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33" w:rsidRPr="00E07FC1" w:rsidRDefault="006C4B33" w:rsidP="00F17A8E">
      <w:pPr>
        <w:spacing w:after="0" w:line="360" w:lineRule="auto"/>
        <w:rPr>
          <w:rFonts w:ascii="Times New Roman" w:hAnsi="Times New Roman" w:cs="Times New Roman"/>
          <w:b/>
          <w:sz w:val="28"/>
        </w:rPr>
      </w:pPr>
      <w:bookmarkStart w:id="0" w:name="_GoBack"/>
      <w:bookmarkEnd w:id="0"/>
      <w:r w:rsidRPr="00E07FC1">
        <w:rPr>
          <w:rFonts w:ascii="Times New Roman" w:hAnsi="Times New Roman" w:cs="Times New Roman"/>
          <w:b/>
          <w:sz w:val="28"/>
        </w:rPr>
        <w:t>« En présence de mes pairs.</w:t>
      </w:r>
    </w:p>
    <w:p w:rsidR="006C4B33" w:rsidRPr="00E07FC1" w:rsidRDefault="006C4B33" w:rsidP="00F17A8E">
      <w:pPr>
        <w:spacing w:after="0" w:line="360" w:lineRule="auto"/>
        <w:rPr>
          <w:rFonts w:ascii="Times New Roman" w:hAnsi="Times New Roman" w:cs="Times New Roman"/>
          <w:b/>
          <w:sz w:val="28"/>
        </w:rPr>
      </w:pPr>
      <w:r w:rsidRPr="00E07FC1">
        <w:rPr>
          <w:rFonts w:ascii="Times New Roman" w:hAnsi="Times New Roman" w:cs="Times New Roman"/>
          <w:b/>
          <w:sz w:val="28"/>
        </w:rPr>
        <w:t xml:space="preserve">Parvenu(e) à </w:t>
      </w:r>
      <w:r w:rsidR="00DA47BB">
        <w:rPr>
          <w:rFonts w:ascii="Times New Roman" w:hAnsi="Times New Roman" w:cs="Times New Roman"/>
          <w:b/>
          <w:sz w:val="28"/>
        </w:rPr>
        <w:t xml:space="preserve">l'issue de mon doctorat en </w:t>
      </w:r>
      <w:sdt>
        <w:sdtPr>
          <w:rPr>
            <w:rFonts w:ascii="Times New Roman" w:hAnsi="Times New Roman" w:cs="Times New Roman"/>
            <w:b/>
            <w:sz w:val="28"/>
          </w:rPr>
          <w:alias w:val="Domaine scientifique"/>
          <w:tag w:val="Domaine scientifique"/>
          <w:id w:val="-1033108953"/>
          <w:placeholder>
            <w:docPart w:val="DefaultPlaceholder_-1854013440"/>
          </w:placeholder>
          <w:showingPlcHdr/>
          <w15:color w:val="FFFF00"/>
        </w:sdtPr>
        <w:sdtEndPr>
          <w:rPr>
            <w:b w:val="0"/>
            <w:highlight w:val="yellow"/>
          </w:rPr>
        </w:sdtEndPr>
        <w:sdtContent>
          <w:r w:rsidR="00F17A8E" w:rsidRPr="00321386">
            <w:rPr>
              <w:rStyle w:val="Textedelespacerserv"/>
            </w:rPr>
            <w:t>Cliquez ou appuyez ici pour entrer du texte.</w:t>
          </w:r>
        </w:sdtContent>
      </w:sdt>
      <w:r w:rsidRPr="00E07FC1">
        <w:rPr>
          <w:rFonts w:ascii="Times New Roman" w:hAnsi="Times New Roman" w:cs="Times New Roman"/>
          <w:b/>
          <w:sz w:val="28"/>
        </w:rPr>
        <w:t xml:space="preserve"> 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 ».</w:t>
      </w:r>
    </w:p>
    <w:p w:rsidR="006C4B33" w:rsidRDefault="006C4B33" w:rsidP="006C4B33">
      <w:pPr>
        <w:spacing w:after="0"/>
        <w:rPr>
          <w:rFonts w:ascii="Times New Roman" w:hAnsi="Times New Roman" w:cs="Times New Roman"/>
          <w:b/>
          <w:sz w:val="28"/>
        </w:rPr>
      </w:pPr>
    </w:p>
    <w:p w:rsidR="00E07FC1" w:rsidRPr="00F17A8E" w:rsidRDefault="00E07FC1" w:rsidP="00F17A8E">
      <w:pPr>
        <w:spacing w:after="0"/>
        <w:jc w:val="center"/>
        <w:rPr>
          <w:rFonts w:ascii="Times New Roman" w:hAnsi="Times New Roman" w:cs="Times New Roman"/>
          <w:b/>
          <w:sz w:val="28"/>
          <w:lang w:val="en-US"/>
        </w:rPr>
      </w:pPr>
      <w:proofErr w:type="spellStart"/>
      <w:r w:rsidRPr="00F17A8E">
        <w:rPr>
          <w:rFonts w:ascii="Times New Roman" w:hAnsi="Times New Roman" w:cs="Times New Roman"/>
          <w:b/>
          <w:u w:val="single"/>
          <w:lang w:val="en-US"/>
        </w:rPr>
        <w:t>Texte</w:t>
      </w:r>
      <w:proofErr w:type="spellEnd"/>
      <w:r w:rsidRPr="00F17A8E">
        <w:rPr>
          <w:rFonts w:ascii="Times New Roman" w:hAnsi="Times New Roman" w:cs="Times New Roman"/>
          <w:b/>
          <w:u w:val="single"/>
          <w:lang w:val="en-US"/>
        </w:rPr>
        <w:t xml:space="preserve"> </w:t>
      </w:r>
      <w:proofErr w:type="spellStart"/>
      <w:r w:rsidRPr="00F17A8E">
        <w:rPr>
          <w:rFonts w:ascii="Times New Roman" w:hAnsi="Times New Roman" w:cs="Times New Roman"/>
          <w:b/>
          <w:u w:val="single"/>
          <w:lang w:val="en-US"/>
        </w:rPr>
        <w:t>en</w:t>
      </w:r>
      <w:proofErr w:type="spellEnd"/>
      <w:r w:rsidRPr="00F17A8E">
        <w:rPr>
          <w:rFonts w:ascii="Times New Roman" w:hAnsi="Times New Roman" w:cs="Times New Roman"/>
          <w:b/>
          <w:u w:val="single"/>
          <w:lang w:val="en-US"/>
        </w:rPr>
        <w:t xml:space="preserve"> </w:t>
      </w:r>
      <w:proofErr w:type="spellStart"/>
      <w:proofErr w:type="gramStart"/>
      <w:r w:rsidRPr="00F17A8E">
        <w:rPr>
          <w:rFonts w:ascii="Times New Roman" w:hAnsi="Times New Roman" w:cs="Times New Roman"/>
          <w:b/>
          <w:u w:val="single"/>
          <w:lang w:val="en-US"/>
        </w:rPr>
        <w:t>anglais</w:t>
      </w:r>
      <w:proofErr w:type="spellEnd"/>
      <w:r w:rsidRPr="00F17A8E">
        <w:rPr>
          <w:rFonts w:ascii="Times New Roman" w:hAnsi="Times New Roman" w:cs="Times New Roman"/>
          <w:lang w:val="en-US"/>
        </w:rPr>
        <w:t> :</w:t>
      </w:r>
      <w:proofErr w:type="gramEnd"/>
    </w:p>
    <w:p w:rsidR="00E07FC1" w:rsidRPr="00F17A8E" w:rsidRDefault="00E07FC1" w:rsidP="006C4B33">
      <w:pPr>
        <w:spacing w:after="0"/>
        <w:rPr>
          <w:rFonts w:ascii="Times New Roman" w:hAnsi="Times New Roman" w:cs="Times New Roman"/>
          <w:b/>
          <w:sz w:val="28"/>
          <w:lang w:val="en-US"/>
        </w:rPr>
      </w:pPr>
    </w:p>
    <w:p w:rsidR="006C4B33" w:rsidRPr="00E07FC1" w:rsidRDefault="006C4B33" w:rsidP="00F17A8E">
      <w:pPr>
        <w:spacing w:after="0" w:line="360" w:lineRule="auto"/>
        <w:rPr>
          <w:rFonts w:ascii="Times New Roman" w:hAnsi="Times New Roman" w:cs="Times New Roman"/>
          <w:b/>
          <w:sz w:val="28"/>
          <w:lang w:val="en-US"/>
        </w:rPr>
      </w:pPr>
      <w:r w:rsidRPr="00E07FC1">
        <w:rPr>
          <w:rFonts w:ascii="Times New Roman" w:hAnsi="Times New Roman" w:cs="Times New Roman"/>
          <w:b/>
          <w:sz w:val="28"/>
          <w:lang w:val="en-US"/>
        </w:rPr>
        <w:t>"In the presence of my peers.</w:t>
      </w:r>
    </w:p>
    <w:p w:rsidR="006C4B33" w:rsidRPr="00E07FC1" w:rsidRDefault="006C4B33" w:rsidP="00F17A8E">
      <w:pPr>
        <w:spacing w:after="0" w:line="360" w:lineRule="auto"/>
        <w:rPr>
          <w:rFonts w:ascii="Times New Roman" w:hAnsi="Times New Roman" w:cs="Times New Roman"/>
          <w:b/>
          <w:sz w:val="28"/>
          <w:lang w:val="en-US"/>
        </w:rPr>
      </w:pPr>
      <w:r w:rsidRPr="00E07FC1">
        <w:rPr>
          <w:rFonts w:ascii="Times New Roman" w:hAnsi="Times New Roman" w:cs="Times New Roman"/>
          <w:b/>
          <w:sz w:val="28"/>
          <w:lang w:val="en-US"/>
        </w:rPr>
        <w:t xml:space="preserve">With the completion of my doctorate in </w:t>
      </w:r>
      <w:sdt>
        <w:sdtPr>
          <w:rPr>
            <w:rFonts w:ascii="Times New Roman" w:hAnsi="Times New Roman" w:cs="Times New Roman"/>
            <w:b/>
            <w:sz w:val="28"/>
            <w:lang w:val="en-US"/>
          </w:rPr>
          <w:alias w:val="Domaine scientifique"/>
          <w:tag w:val="Domaine scientifique"/>
          <w:id w:val="625586954"/>
          <w:placeholder>
            <w:docPart w:val="DefaultPlaceholder_-1854013440"/>
          </w:placeholder>
          <w:showingPlcHdr/>
          <w15:color w:val="FFFF00"/>
        </w:sdtPr>
        <w:sdtEndPr>
          <w:rPr>
            <w:b w:val="0"/>
            <w:highlight w:val="yellow"/>
          </w:rPr>
        </w:sdtEndPr>
        <w:sdtContent>
          <w:proofErr w:type="gramStart"/>
          <w:r w:rsidR="00F17A8E" w:rsidRPr="00321386">
            <w:rPr>
              <w:rStyle w:val="Textedelespacerserv"/>
            </w:rPr>
            <w:t>Cliquez</w:t>
          </w:r>
          <w:proofErr w:type="gramEnd"/>
          <w:r w:rsidR="00F17A8E" w:rsidRPr="00321386">
            <w:rPr>
              <w:rStyle w:val="Textedelespacerserv"/>
            </w:rPr>
            <w:t xml:space="preserve"> ou appuyez ici pour entrer du texte.</w:t>
          </w:r>
        </w:sdtContent>
      </w:sdt>
      <w:r w:rsidR="00DA47BB" w:rsidRPr="00B31673">
        <w:rPr>
          <w:rFonts w:ascii="Times New Roman" w:hAnsi="Times New Roman" w:cs="Times New Roman"/>
          <w:b/>
          <w:sz w:val="28"/>
          <w:lang w:val="en-US"/>
        </w:rPr>
        <w:t xml:space="preserve"> </w:t>
      </w:r>
      <w:proofErr w:type="gramStart"/>
      <w:r w:rsidRPr="00E07FC1">
        <w:rPr>
          <w:rFonts w:ascii="Times New Roman" w:hAnsi="Times New Roman" w:cs="Times New Roman"/>
          <w:b/>
          <w:sz w:val="28"/>
          <w:lang w:val="en-US"/>
        </w:rPr>
        <w:t>in</w:t>
      </w:r>
      <w:proofErr w:type="gramEnd"/>
      <w:r w:rsidRPr="00E07FC1">
        <w:rPr>
          <w:rFonts w:ascii="Times New Roman" w:hAnsi="Times New Roman" w:cs="Times New Roman"/>
          <w:b/>
          <w:sz w:val="28"/>
          <w:lang w:val="en-US"/>
        </w:rPr>
        <w:t xml:space="preserve"> my quest for knowledge, I have carried out demanding research, demonstrated intellectual </w:t>
      </w:r>
      <w:proofErr w:type="spellStart"/>
      <w:r w:rsidRPr="00E07FC1">
        <w:rPr>
          <w:rFonts w:ascii="Times New Roman" w:hAnsi="Times New Roman" w:cs="Times New Roman"/>
          <w:b/>
          <w:sz w:val="28"/>
          <w:lang w:val="en-US"/>
        </w:rPr>
        <w:t>rigour</w:t>
      </w:r>
      <w:proofErr w:type="spellEnd"/>
      <w:r w:rsidRPr="00E07FC1">
        <w:rPr>
          <w:rFonts w:ascii="Times New Roman" w:hAnsi="Times New Roman" w:cs="Times New Roman"/>
          <w:b/>
          <w:sz w:val="28"/>
          <w:lang w:val="en-US"/>
        </w:rPr>
        <w:t>, ethical reflection, and respect for the principles of research integrity. As I pursue my professional career, whatever my chosen field, I pledge, to the greatest of my ability, to continue to maintain integrity in my relationship to knowledge, to my methods and to my results”.</w:t>
      </w:r>
    </w:p>
    <w:sectPr w:rsidR="006C4B33" w:rsidRPr="00E07FC1" w:rsidSect="00F17A8E">
      <w:headerReference w:type="default" r:id="rId6"/>
      <w:pgSz w:w="11906" w:h="16838"/>
      <w:pgMar w:top="496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86F" w:rsidRDefault="005D286F" w:rsidP="00DB1167">
      <w:pPr>
        <w:spacing w:after="0" w:line="240" w:lineRule="auto"/>
      </w:pPr>
      <w:r>
        <w:separator/>
      </w:r>
    </w:p>
  </w:endnote>
  <w:endnote w:type="continuationSeparator" w:id="0">
    <w:p w:rsidR="005D286F" w:rsidRDefault="005D286F" w:rsidP="00DB1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86F" w:rsidRDefault="005D286F" w:rsidP="00DB1167">
      <w:pPr>
        <w:spacing w:after="0" w:line="240" w:lineRule="auto"/>
      </w:pPr>
      <w:r>
        <w:separator/>
      </w:r>
    </w:p>
  </w:footnote>
  <w:footnote w:type="continuationSeparator" w:id="0">
    <w:p w:rsidR="005D286F" w:rsidRDefault="005D286F" w:rsidP="00DB1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A8E" w:rsidRDefault="00F17A8E" w:rsidP="00C92428">
    <w:pPr>
      <w:pStyle w:val="En-tte"/>
      <w:jc w:val="right"/>
      <w:rPr>
        <w:b/>
        <w:sz w:val="32"/>
      </w:rPr>
    </w:pPr>
    <w:r w:rsidRPr="00C92428">
      <w:rPr>
        <w:b/>
        <w:noProof/>
        <w:sz w:val="32"/>
        <w:lang w:eastAsia="fr-FR"/>
      </w:rPr>
      <w:drawing>
        <wp:anchor distT="0" distB="0" distL="114300" distR="114300" simplePos="0" relativeHeight="251658240" behindDoc="0" locked="0" layoutInCell="1" allowOverlap="1">
          <wp:simplePos x="0" y="0"/>
          <wp:positionH relativeFrom="column">
            <wp:posOffset>1586230</wp:posOffset>
          </wp:positionH>
          <wp:positionV relativeFrom="paragraph">
            <wp:posOffset>-227489</wp:posOffset>
          </wp:positionV>
          <wp:extent cx="2219325" cy="671767"/>
          <wp:effectExtent l="0" t="0" r="0" b="0"/>
          <wp:wrapNone/>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F_ED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9325" cy="671767"/>
                  </a:xfrm>
                  <a:prstGeom prst="rect">
                    <a:avLst/>
                  </a:prstGeom>
                </pic:spPr>
              </pic:pic>
            </a:graphicData>
          </a:graphic>
          <wp14:sizeRelH relativeFrom="margin">
            <wp14:pctWidth>0</wp14:pctWidth>
          </wp14:sizeRelH>
          <wp14:sizeRelV relativeFrom="margin">
            <wp14:pctHeight>0</wp14:pctHeight>
          </wp14:sizeRelV>
        </wp:anchor>
      </w:drawing>
    </w:r>
  </w:p>
  <w:p w:rsidR="005D286F" w:rsidRDefault="005D286F" w:rsidP="00C92428">
    <w:pPr>
      <w:pStyle w:val="En-tte"/>
      <w:jc w:val="right"/>
      <w:rPr>
        <w:b/>
        <w:sz w:val="32"/>
      </w:rPr>
    </w:pPr>
  </w:p>
  <w:p w:rsidR="00F17A8E" w:rsidRPr="00FA5D76" w:rsidRDefault="00F17A8E" w:rsidP="00F17A8E">
    <w:pPr>
      <w:jc w:val="center"/>
      <w:rPr>
        <w:rFonts w:ascii="Times New Roman" w:hAnsi="Times New Roman" w:cs="Times New Roman"/>
        <w:b/>
        <w:sz w:val="24"/>
      </w:rPr>
    </w:pPr>
    <w:r w:rsidRPr="00FA5D76">
      <w:rPr>
        <w:rFonts w:ascii="Times New Roman" w:hAnsi="Times New Roman" w:cs="Times New Roman"/>
        <w:b/>
        <w:sz w:val="24"/>
      </w:rPr>
      <w:t>SERMENT DOCTORAL</w:t>
    </w:r>
  </w:p>
  <w:p w:rsidR="00F17A8E" w:rsidRPr="006C4B33" w:rsidRDefault="00F17A8E" w:rsidP="00F17A8E">
    <w:pPr>
      <w:rPr>
        <w:rFonts w:ascii="Times New Roman" w:hAnsi="Times New Roman" w:cs="Times New Roman"/>
      </w:rPr>
    </w:pPr>
    <w:r w:rsidRPr="006C4B33">
      <w:rPr>
        <w:rFonts w:ascii="Times New Roman" w:hAnsi="Times New Roman" w:cs="Times New Roman"/>
      </w:rPr>
      <w:t>Vu l’arrêté du 26 août 2022 modifiant l'arrêté du 25 mai 2016 fixant le cadre national de la formation et les modalités conduisant à la délivrance du diplôme national de doctorat</w:t>
    </w:r>
  </w:p>
  <w:p w:rsidR="00F17A8E" w:rsidRPr="00E07FC1" w:rsidRDefault="00F17A8E" w:rsidP="00F17A8E">
    <w:pPr>
      <w:tabs>
        <w:tab w:val="left" w:pos="2824"/>
      </w:tabs>
      <w:rPr>
        <w:rFonts w:ascii="Times New Roman" w:hAnsi="Times New Roman" w:cs="Times New Roman"/>
        <w:u w:val="single"/>
      </w:rPr>
    </w:pPr>
    <w:r w:rsidRPr="00E07FC1">
      <w:rPr>
        <w:rFonts w:ascii="Times New Roman" w:hAnsi="Times New Roman" w:cs="Times New Roman"/>
        <w:u w:val="single"/>
      </w:rPr>
      <w:t>Article 19 bis</w:t>
    </w:r>
  </w:p>
  <w:p w:rsidR="00F17A8E" w:rsidRPr="006C4B33" w:rsidRDefault="00F17A8E" w:rsidP="00F17A8E">
    <w:pPr>
      <w:spacing w:after="0"/>
      <w:rPr>
        <w:rFonts w:ascii="Times New Roman" w:hAnsi="Times New Roman" w:cs="Times New Roman"/>
      </w:rPr>
    </w:pPr>
    <w:r w:rsidRPr="006C4B33">
      <w:rPr>
        <w:rFonts w:ascii="Times New Roman" w:hAnsi="Times New Roman" w:cs="Times New Roman"/>
      </w:rPr>
      <w:t>A l’issue de la soutenance et en cas d’admission, le docteur prête serment, individuellement, selon les termes et modalités définis en annexe du présent arrêté, en s’engageant à respecter les principes et exigences de l’intégrité scientifique dans la suite de sa carrière professionnelle, quel qu’en soit le secteur ou le domaine d’activité.</w:t>
    </w:r>
  </w:p>
  <w:p w:rsidR="00F17A8E" w:rsidRPr="006C4B33" w:rsidRDefault="00F17A8E" w:rsidP="00F17A8E">
    <w:pPr>
      <w:spacing w:after="0"/>
      <w:rPr>
        <w:rFonts w:ascii="Times New Roman" w:hAnsi="Times New Roman" w:cs="Times New Roman"/>
      </w:rPr>
    </w:pPr>
  </w:p>
  <w:p w:rsidR="00F17A8E" w:rsidRPr="00F17A8E" w:rsidRDefault="00F17A8E" w:rsidP="00F17A8E">
    <w:pPr>
      <w:spacing w:after="0"/>
      <w:rPr>
        <w:rFonts w:ascii="Times New Roman" w:hAnsi="Times New Roman" w:cs="Times New Roman"/>
      </w:rPr>
    </w:pPr>
    <w:r w:rsidRPr="006C4B33">
      <w:rPr>
        <w:rFonts w:ascii="Times New Roman" w:hAnsi="Times New Roman" w:cs="Times New Roman"/>
      </w:rPr>
      <w:t>Le serment des docteurs relatif à l’intégrité scientifique est le suivant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ocumentProtection w:edit="forms" w:enforcement="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0FC"/>
    <w:rsid w:val="001335CF"/>
    <w:rsid w:val="00246BA5"/>
    <w:rsid w:val="002F4DDD"/>
    <w:rsid w:val="003340A6"/>
    <w:rsid w:val="00441635"/>
    <w:rsid w:val="004D3E05"/>
    <w:rsid w:val="005D286F"/>
    <w:rsid w:val="005F1AC6"/>
    <w:rsid w:val="0068639A"/>
    <w:rsid w:val="006B7AFF"/>
    <w:rsid w:val="006C4B33"/>
    <w:rsid w:val="006F24DB"/>
    <w:rsid w:val="009C7F6F"/>
    <w:rsid w:val="00A0054A"/>
    <w:rsid w:val="00B30BDA"/>
    <w:rsid w:val="00B31673"/>
    <w:rsid w:val="00BD0D29"/>
    <w:rsid w:val="00C92428"/>
    <w:rsid w:val="00D46193"/>
    <w:rsid w:val="00D64E06"/>
    <w:rsid w:val="00DA47BB"/>
    <w:rsid w:val="00DB1167"/>
    <w:rsid w:val="00DC746F"/>
    <w:rsid w:val="00E07FC1"/>
    <w:rsid w:val="00F17A8E"/>
    <w:rsid w:val="00FA5D76"/>
    <w:rsid w:val="00FD00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2B3F95"/>
  <w15:chartTrackingRefBased/>
  <w15:docId w15:val="{32A3D0C2-DD56-4A49-BD48-0CC72412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B1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B1167"/>
    <w:pPr>
      <w:tabs>
        <w:tab w:val="center" w:pos="4536"/>
        <w:tab w:val="right" w:pos="9072"/>
      </w:tabs>
      <w:spacing w:after="0" w:line="240" w:lineRule="auto"/>
    </w:pPr>
  </w:style>
  <w:style w:type="character" w:customStyle="1" w:styleId="En-tteCar">
    <w:name w:val="En-tête Car"/>
    <w:basedOn w:val="Policepardfaut"/>
    <w:link w:val="En-tte"/>
    <w:uiPriority w:val="99"/>
    <w:rsid w:val="00DB1167"/>
  </w:style>
  <w:style w:type="paragraph" w:styleId="Pieddepage">
    <w:name w:val="footer"/>
    <w:basedOn w:val="Normal"/>
    <w:link w:val="PieddepageCar"/>
    <w:uiPriority w:val="99"/>
    <w:unhideWhenUsed/>
    <w:rsid w:val="00DB11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1167"/>
  </w:style>
  <w:style w:type="character" w:styleId="Textedelespacerserv">
    <w:name w:val="Placeholder Text"/>
    <w:basedOn w:val="Policepardfaut"/>
    <w:uiPriority w:val="99"/>
    <w:semiHidden/>
    <w:rsid w:val="00F17A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DC12A6B1-410C-490E-9EDA-4770E44D20AE}"/>
      </w:docPartPr>
      <w:docPartBody>
        <w:p w:rsidR="00000000" w:rsidRDefault="009A1428">
          <w:r w:rsidRPr="0032138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28"/>
    <w:rsid w:val="009A14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A14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167</Words>
  <Characters>923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Uraeva</dc:creator>
  <cp:keywords/>
  <dc:description/>
  <cp:lastModifiedBy>Marie-Ange Brothers</cp:lastModifiedBy>
  <cp:revision>24</cp:revision>
  <dcterms:created xsi:type="dcterms:W3CDTF">2022-08-23T20:02:00Z</dcterms:created>
  <dcterms:modified xsi:type="dcterms:W3CDTF">2023-12-12T20:25:00Z</dcterms:modified>
</cp:coreProperties>
</file>